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附件：</w:t>
      </w:r>
    </w:p>
    <w:tbl>
      <w:tblPr>
        <w:tblStyle w:val="5"/>
        <w:tblW w:w="90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3377"/>
        <w:gridCol w:w="1694"/>
        <w:gridCol w:w="1478"/>
        <w:gridCol w:w="16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0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云阳县2020“99公益日”活动数据统计（乡镇街道）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捐款总额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配捐额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云阳县青龙街道办事处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13429.32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1964.62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云阳县双江街道办事处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8754.97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3494.39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云阳县盘龙街道办事处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10314.03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4117.50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39.92%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云阳县人和街道办事处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8330.48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1017.29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12.21%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云阳县巴阳镇人民政府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5417.21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3258.66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60.15%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云阳县水口镇人民政府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9318.68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1586.79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云阳县黄石镇人民政府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10345.42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3619.78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34.99%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云阳县云阳镇人民政府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8066.16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163.31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云阳县云安镇人民政府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4482.67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922.97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20.59%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云阳县栖霞镇人民政府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2675.26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676.29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25.28%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云阳县凤鸣镇人民政府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17428.22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4955.70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28.43%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云阳县外郎乡人民政府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3792.90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982.19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云阳县龙角镇人民政府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9189.60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7047.69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云阳县宝坪镇人民政府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13847.69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4798.32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34.65%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云阳县蔈草镇人民政府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3723.00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298.76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云阳县耀灵镇人民政府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3943.00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818.74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云阳县清水土家族乡人民政府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5764.26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1731.96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云阳县泥溪镇人民政府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4904.07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506.98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云阳县故陵镇人民政府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7825.56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1528.54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云阳县普安乡人民政府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2876.34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980.85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34.10%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云阳县新津乡人民政府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5720.98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1588.77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27.77%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云阳县堰坪镇人民政府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5781.97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2559.54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44.27%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云阳县红狮镇人民政府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7885.20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1757.51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22.29%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云阳县龙洞镇人民政府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7388.00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2957.86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40.04%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云阳县洞鹿乡人民政府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3767.30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838.11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云阳县南溪镇人民政府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10325.36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1683.14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云阳县双土镇人民政府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7178.13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2490.42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34.69%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云阳县大阳镇人民政府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6492.78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528.98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8.15%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云阳县桑坪镇人民政府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9401.02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1151.25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云阳县石门乡人民政府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2675.12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1620.11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云阳县江口镇人民政府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10713.51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5008.60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云阳县农坝镇人民政府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7631.62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984.05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云阳县路阳镇人民政府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6749.26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3329.91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49.34%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云阳县后叶镇人民政府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8551.52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1006.88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云阳县高阳镇人民政府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6013.10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1155.59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云阳县渠马镇人民政府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3344.01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1423.93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云阳县双龙镇人民政府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7376.17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2666.57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36.15%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云阳县沙市镇人民政府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6487.16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3586.12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55.28%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云阳县鱼泉镇人民政府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6192.60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841.23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13.58%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云阳县上坝乡人民政府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7867.41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3650.75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46.40%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云阳县平安镇人民政府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10589.01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1255.37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11.86%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云阳县养鹿镇人民政府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3573.93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847.82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306134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87403.84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28.55%</w:t>
            </w:r>
          </w:p>
        </w:tc>
      </w:tr>
    </w:tbl>
    <w:p>
      <w:pPr>
        <w:bidi w:val="0"/>
        <w:jc w:val="left"/>
        <w:rPr>
          <w:rFonts w:hint="eastAsia" w:ascii="仿宋" w:hAnsi="仿宋" w:eastAsia="仿宋" w:cs="仿宋"/>
          <w:sz w:val="32"/>
          <w:szCs w:val="36"/>
          <w:lang w:val="en-US" w:eastAsia="zh-CN"/>
        </w:rPr>
      </w:pPr>
    </w:p>
    <w:tbl>
      <w:tblPr>
        <w:tblStyle w:val="5"/>
        <w:tblW w:w="90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3388"/>
        <w:gridCol w:w="1650"/>
        <w:gridCol w:w="1473"/>
        <w:gridCol w:w="17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云阳县2020“99公益日”活动数据统计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（部门、事业单位、市直管单位）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捐款总额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配捐额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中共云阳县委办公室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2630.79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287.34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云阳县人大常委会办公室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2160.00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585.36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27.10%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云阳县人民政府办公室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3577.90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885.31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24.74%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云阳县政协办公室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2327.67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965.09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41.46%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云阳县纪委监委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8643.97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939.67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云阳县人民法院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21069.00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7159.49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33.98%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云阳县人民检察院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12920.69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2106.99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云阳县教育委员会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22731.82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5904.69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云阳县委组织部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6797.10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2925.25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43.04%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中共云阳县委宣传部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3342.00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817.56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云阳县委统战部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1159.00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618.65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中共云阳县委政法委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1456.94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562.58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38.61%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云阳县委编办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567.00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45.56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云阳县发展和改革委员会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5285.90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2477.32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云阳县经济信息委员会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2091.70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110.81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云阳县公安局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32955.08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717.17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云阳县民政局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6468.57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4510.84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云阳县司法局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10927.00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3943.49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36.09%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云阳县财政局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11090.00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6897.27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62.19%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云阳县人力社保局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5399.00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4320.82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云阳县规划和自然资源局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48280.24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7929.95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16.42%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云阳县生态环境局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10108.70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3573.42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云阳县住房和城乡建设委员会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19770.82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2046.92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云阳县城市管理局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8634.60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1138.96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云阳县水利局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11449.56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2772.84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24.22%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云阳县交通局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3225.88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523.79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云阳县农业农村委员会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36981.34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3205.34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8.67%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云阳县商务委员会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3060.06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1280.28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41.84%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云阳县文化旅游委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7581.68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1979.82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26.11%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云阳县卫生健康委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7421.80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546.78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7.37%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云阳县退役军人事务局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1596.00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33.48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云阳县应急管理局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6281.00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1145.13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云阳县审计局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5948.80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2607.55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云阳县市场监督管理局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9212.00 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3921.02 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3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云阳县统计局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3058.37 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153.03 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云阳县医疗保障局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2746.00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279.09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云阳县林业局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2642.80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804.48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云阳县扶贫开发办公室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2353.20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464.91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云阳县信访办公室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2109.00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304.84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云阳县大数据发展局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1485.00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206.78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13.92%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云阳县工业园区管委会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2835.35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425.74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15.02%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云阳县北部新区管理委员会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1531.84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1066.99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69.65%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云阳县普安恐龙化石管委会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2893.80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526.16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云阳县总工会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1852.00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182.99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共青团云阳县委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1825.00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1539.62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云阳县妇女联合会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949.00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61.66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云阳县科协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398.09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6.74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云阳县工商业联合会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719.00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206.82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28.76%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云阳县文学艺术界联合会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343.70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22.25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云阳县残疾人联合会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1792.06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607.31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33.89%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中共云阳县委党校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123.02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云阳县委党研室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731.80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392.75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53.67%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重庆市云阳县供销合作社联合社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917.80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369.29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云阳县地方志办公室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972.68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610.24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62.74%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云阳县机关事务服务中心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2320.79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288.39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云阳县金融工作服务中心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1790.68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2701.95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150.89%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云阳县行政服务中心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2825.78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246.45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云阳县招商引资服务中心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4.95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云阳县融媒体中心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6905.73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2151.21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31.15%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云阳县档案馆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1896.91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828.71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43.69%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云阳县公安局交通巡逻警察大队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5599.71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3660.34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65.37%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云阳县国有资产管理服务中心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2056.23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692.17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云阳县社会保险服务中心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3078.64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452.92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云阳县就业和人才服务中心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2467.00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186.08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云阳县城市管理综合行政执法支队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4012.65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2505.15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云阳县公路事务中心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25633.07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7629.73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29.77%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云阳县老龄工作服务中心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377.70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云阳县医疗保障事务中心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3319.00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1042.84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云阳县文化馆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2478.70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361.26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云阳县文管所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3301.00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1328.62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重庆银行云阳支行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510.23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46.38%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云阳县图书馆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1643.34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61.76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云阳县交通运输综合行政执法支队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9130.31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1569.00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17.18%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云阳县交通发展事务中心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3519.60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461.54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13.11%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重庆市云阳县慈善会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4025.97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50.32%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重庆市云阳县税务局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20483.00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4841.78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23.64%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重庆市云阳县海事处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1318.82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385.75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重庆市云阳县气象局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2459.88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3872.79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157.44%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重庆市云阳县烟草专卖局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13369.50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3770.56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28.20%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重庆市云阳县消防救援大队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16340.90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3719.88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22.76%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重庆市住房公积金管理中心云阳县分中心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1020.58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100.26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524315.92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135619.24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25.87%</w:t>
            </w:r>
          </w:p>
        </w:tc>
      </w:tr>
    </w:tbl>
    <w:p>
      <w:pPr>
        <w:bidi w:val="0"/>
        <w:jc w:val="left"/>
        <w:rPr>
          <w:rFonts w:hint="eastAsia" w:ascii="仿宋" w:hAnsi="仿宋" w:eastAsia="仿宋" w:cs="仿宋"/>
          <w:sz w:val="32"/>
          <w:szCs w:val="36"/>
          <w:lang w:val="en-US" w:eastAsia="zh-CN"/>
        </w:rPr>
      </w:pPr>
    </w:p>
    <w:tbl>
      <w:tblPr>
        <w:tblStyle w:val="5"/>
        <w:tblW w:w="906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3416"/>
        <w:gridCol w:w="1705"/>
        <w:gridCol w:w="1472"/>
        <w:gridCol w:w="16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云阳县2020“99公益日”活动数据统计（教育系统）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捐款总额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配捐额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配捐率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重庆市云阳教师进修学院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61327.18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2324.22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3.79%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（主冲人次）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重庆市云阳高级中学校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66980.18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3424.30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5.11%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重庆市中山外国语学校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50462.01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10072.09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19.96%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重庆市云阳双江中学校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60076.97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7122.07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重庆市云阳凤鸣中学校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54215.48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5360.78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重庆市云阳江口中学校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49832.90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10047.22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20.16%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重庆市云阳盘石中学校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53676.25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10475.92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重庆市云阳实验中学校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40721.94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4599.02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重庆市云阳县南溪中学校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43884.97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1373.41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重庆市云阳县高阳中学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35106.30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5111.73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14.56%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重庆市云阳职业教育中心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38923.20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437.40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（主冲人次）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云阳县第一初级中学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52992.88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3124.54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云阳县第二初级中学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33116.53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5362.08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16.19%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云阳县第三初级中学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51379.88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10742.34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云阳县云硐初级中学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15299.47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1667.70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10.90%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云阳县龙角初级中学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21979.66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931.59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4.24%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云阳县故陵初级中学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16434.81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4375.97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云阳县红狮初级中学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20756.37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3694.92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云阳县天景初级中学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32992.21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5943.28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18.01%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云阳县小江初级中学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14902.82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1562.54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云阳县养鹿初级中学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26229.51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1669.31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6.36%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云阳县沙沱初级中学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16017.64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6010.89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云阳县特殊教育学校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9318.81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2941.96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31.57%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云阳县龙池初级中学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12574.26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1766.52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云阳县实验小学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76450.16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10439.83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13.66%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云阳县师范附属小学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29579.68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9772.77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33.04%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云阳县杏家湾小学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31273.41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5751.80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18.39%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云阳县民德小学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31842.67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6928.82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云阳县双江小学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29297.58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7693.42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云阳县海峡小学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31028.33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6549.54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21.11%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云阳县青龙小学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35123.04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3245.76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云阳县紫金小学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26663.19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5389.70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20.21%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云阳县实验幼儿园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13268.92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3662.63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云阳县杏家湾幼儿园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18019.08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2152.90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云阳县复兴初级中学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6826.40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561.04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云阳县青龙街道复兴小学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10380.30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3231.02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31.13%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云阳县人和初级中学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19637.84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2679.64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云阳县人和街道人和小学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13659.57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1392.90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云阳县人和街道立新小学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14399.90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1316.45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云阳县人和街道莲花小学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12094.81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1321.71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10.93%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云阳县巴阳初级中学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5360.34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1513.09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28.23%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云阳县巴阳镇巴阳小学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12073.25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1742.66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云阳县水口初级中学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10318.24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2169.45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云阳县水口镇水口小学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17840.70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774.94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云阳县黄石实验学校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21866.36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4262.68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19.49%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云阳县云阳镇东风小学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3270.31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761.09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23.27%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云阳县云阳镇庙中小学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3029.00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410.14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13.54%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云阳县栖霞镇栖霞小学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15922.26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1885.64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云阳县云安镇毛坝小学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5837.48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1108.93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云阳县云阳镇梅峰小学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1344.00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142.69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10.62%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云阳县凤鸣镇凤鸣小学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50221.06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15326.89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30.52%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云阳县黄龙初级中学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22269.20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6457.26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云阳县院庄初级中学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4946.39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1447.52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29.26%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云阳县凤鸣镇院庄小学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9882.32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560.02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5.67%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云阳县外郎乡外郎小学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5241.47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905.71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云阳县外郎初级中学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4009.98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679.13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16.94%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云阳县凤鸣镇凤桥小学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6763.44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1588.93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23.49%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云阳县凤鸣镇里市小学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6428.92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1111.93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云阳县盘龙街道盘石小学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43414.73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8036.94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18.51%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云阳县盘龙街道革岭小学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4761.04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608.08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云阳县盘龙街道九龙小学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4470.71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546.99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云阳县龙市初级中学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10843.87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1310.84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云阳县龙角镇龙角小学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16254.26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4547.79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27.98%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云阳县耀灵乡耀灵小学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5796.86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1292.38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云阳县泥溪镇桐林小学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6380.73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1449.42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云阳县泥溪镇泥溪小学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8837.44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1617.56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18.30%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云阳县清水土家族九年制学校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12482.01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3177.75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云阳县清水土家族乡民族小学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2119.05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388.26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18.32%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云阳县宝坪初级中学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8796.90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2328.10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26.47%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云阳县宝坪镇宝坪小学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9560.60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3342.82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34.96%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云阳县宝坪镇双坝小学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4571.34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767.63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云阳县蔈草镇蔈草小学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9163.31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1440.24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云阳县蔈草镇歧阳小学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7641.99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1622.80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云阳县宝坪镇水磨小学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4486.09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736.14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16.41%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云阳县故陵镇故陵小学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24619.66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5399.62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21.93%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云阳县堰坪镇堰坪小学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8858.24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1494.19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16.87%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云阳县新津乡新津小学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7895.85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1933.16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24.48%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云阳县普安乡普安小学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4528.30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245.58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5.42%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云阳县彭咏梧小学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18821.64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2607.93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云阳县红狮镇双梅小学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9941.54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3380.44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云阳县洞鹿乡洞鹿小学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7143.94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735.03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云阳县龙洞镇龙洞小学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23091.34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2794.68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云阳县南溪镇南溪小学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6382.96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3056.39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47.88%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云阳县南溪镇水市小学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28765.25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6931.90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24.10%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云阳县南溪镇述仙桥小学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14224.09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1942.44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云阳县南溪镇长洪小学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4587.01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1158.32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云阳县南溪镇青山小学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4524.98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1585.52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35.04%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云阳县双土九年制学校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17392.40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2677.66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云阳县双土镇无量小学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2050.15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841.64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41.05%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云阳县大阳乡大阳小学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5728.70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1737.30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云阳县南溪镇富家小学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4864.37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424.70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云阳县双土镇白鹤小学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2726.16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235.82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8.65%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云阳县桑坪初级中学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2424.95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630.46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云阳县桑坪镇桑坪小学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10611.02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3730.15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云阳县石门乡团坝小学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6555.86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325.63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云阳县石门乡石门小学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2896.69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581.50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云阳县南溪镇新阳小学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6185.07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1043.59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16.87%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云阳县江口镇江口小学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43343.08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7985.09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云阳县江口镇团滩小学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3351.63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486.24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云阳县路阳镇路阳小学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28747.22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4008.02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13.94%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云阳县向阳初级中学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11018.80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2118.40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19.23%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云阳县江口镇向阳小学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11249.53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1698.83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15.10%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云阳县后叶镇后叶小学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8302.42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1593.46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19.19%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云阳县农坝镇农坝小学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20606.18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6838.97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33.19%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云阳县盛堡初级中学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11735.59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1923.39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云阳县江口镇盛堡小学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18331.74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3859.42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云阳县江口镇千丘小学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6729.20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1326.65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19.71%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云阳县江口镇帆水小学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7866.25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2124.70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27.01%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云阳县高阳镇高阳小学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26461.70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4936.70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18.66%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云阳县渠马镇渠马小学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8520.80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1514.85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17.78%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云阳县双龙镇双水小学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7639.93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1849.98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云阳县高阳镇建全小学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4539.44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1382.76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30.46%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云阳县双龙镇文龙小学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10550.03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2411.89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22.86%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云阳县平安镇平安小学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30670.36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3133.82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10.22%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云阳县养鹿镇养鹿小学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9036.08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799.97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云阳县平安镇白龙小学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11043.36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443.58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云阳县杉林初级中学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2530.17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1455.18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云阳县平安镇龙塘小学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7008.52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619.32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云阳县沙市镇沙市小学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13823.03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2199.99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15.92%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云阳县沙市镇上坪小学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3683.62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608.79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云阳县鱼泉镇鱼泉小学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8754.44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324.89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3.71%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云阳县鱼泉镇鹿鸣小学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2436.47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576.22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23.65%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云阳县上坝乡上坝小学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4977.70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1638.52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云阳县上坝乡红旗小学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3862.26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1360.56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35.23%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云阳县教育考试中心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1887.60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381.41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云阳县教育科学研究所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4359.66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158.82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3.64%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云阳县中小学电教教仪站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3111.80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154.14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2205951.54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363702.38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16.49%</w:t>
            </w:r>
          </w:p>
        </w:tc>
      </w:tr>
    </w:tbl>
    <w:p>
      <w:pPr>
        <w:bidi w:val="0"/>
        <w:jc w:val="left"/>
        <w:rPr>
          <w:rFonts w:hint="eastAsia" w:ascii="仿宋" w:hAnsi="仿宋" w:eastAsia="仿宋" w:cs="仿宋"/>
          <w:sz w:val="32"/>
          <w:szCs w:val="36"/>
          <w:lang w:val="en-US" w:eastAsia="zh-CN"/>
        </w:rPr>
      </w:pPr>
    </w:p>
    <w:tbl>
      <w:tblPr>
        <w:tblStyle w:val="5"/>
        <w:tblW w:w="906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3383"/>
        <w:gridCol w:w="1705"/>
        <w:gridCol w:w="1527"/>
        <w:gridCol w:w="16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云阳县2020“99公益日”活动数据统计（卫生系统）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捐款总额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配捐额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云阳县人民医院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123463.58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23735.00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云阳县中医院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71117.71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20041.59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28.18%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云阳县妇幼保健院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11311.89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4334.51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38.32%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云阳县精神卫生保健院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13556.64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3012.42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云阳县第二人民医院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33063.19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8149.92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24.65%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云阳县青龙街道中心卫生院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7550.89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2206.57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云阳县双江人民医院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23624.32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10232.56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43.31%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云阳县人和街道中心卫生院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7790.61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827.48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云阳县盘龙街道中心卫生院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9809.50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1456.56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云阳县南溪镇中心卫生院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16139.26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4013.13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24.87%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云阳县凤鸣镇中心卫生院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19260.50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7029.08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36.49%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云阳县龙角镇中心卫生院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6945.53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854.33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云阳县宝坪镇中心卫生院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4324.00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1660.84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云阳县故陵镇中心卫生院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10620.90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2853.83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云阳县红狮镇中心卫生院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3392.68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445.30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云阳县沙市镇中心卫生院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6522.00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1863.82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云阳县平安镇中心卫生院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5586.58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226.35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云阳县高阳镇中心卫生院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13972.85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5510.09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39.43%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云阳县蔈草镇卫生院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4436.20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189.22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云阳县双龙镇卫生院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6638.25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459.56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云阳县云安镇卫生院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3804.98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1154.60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30.34%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云阳县双江街道社区卫生服务中心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14767.46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4040.69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27.36%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云阳县青龙街道社区卫生服务中心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10495.48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2274.60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云阳县栖霞镇中心卫生院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5450.56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1568.85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28.78%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云阳县水口镇卫生院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4001.40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546.44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云阳县清水乡民族卫生院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1760.36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39.95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云阳县清水土家族乡卫生院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2666.23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1560.39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云阳县泥溪镇卫生院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2682.41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669.53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24.96%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云阳县黄石镇卫生院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2963.64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730.61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云阳县巴阳镇卫生院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3471.42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236.54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云阳县渠马镇卫生院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3171.04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497.75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云阳县双土镇卫生院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6931.23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3487.13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50.31%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云阳县路阳镇卫生院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3989.70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298.76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>云阳县鱼泉镇卫生院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4594.95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1083.16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云阳县农坝镇卫生院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3728.00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435.46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云阳县桑坪镇卫生院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3283.37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467.06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云阳县云阳镇卫生院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4472.99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1240.92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27.74%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云阳县外郎乡卫生院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2120.13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562.16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26.52%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云阳县石门乡卫生院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2094.99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1127.06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云阳县普安乡卫生院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2554.25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393.90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云阳县养鹿镇卫生院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2844.23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529.19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18.61%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云阳县后叶镇卫生院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2117.68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1057.95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49.96%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云阳县龙洞镇卫生院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4017.10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376.71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9.38%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云阳县堰坪镇卫生院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4587.80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1419.88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云阳县大阳镇卫生院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1591.50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622.20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39.10%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云阳县耀灵镇卫生院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2650.46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626.39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23.63%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云阳县洞鹿乡卫生院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3005.31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451.55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云阳县上坝乡卫生院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3056.20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1136.41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37.18%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云阳县新津乡卫生院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1738.04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173.18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9.96%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云阳县卫生健康综合行政执法支队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3700.52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1099.64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29.72%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云阳县疾病预防控制中心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13051.90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4864.03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37.27%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530492.41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133874.85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25.24%</w:t>
            </w:r>
          </w:p>
        </w:tc>
      </w:tr>
    </w:tbl>
    <w:p>
      <w:pPr>
        <w:bidi w:val="0"/>
        <w:jc w:val="left"/>
        <w:rPr>
          <w:rFonts w:hint="eastAsia" w:ascii="仿宋" w:hAnsi="仿宋" w:eastAsia="仿宋" w:cs="仿宋"/>
          <w:sz w:val="32"/>
          <w:szCs w:val="36"/>
          <w:lang w:val="en-US" w:eastAsia="zh-CN"/>
        </w:rPr>
      </w:pPr>
    </w:p>
    <w:tbl>
      <w:tblPr>
        <w:tblStyle w:val="5"/>
        <w:tblW w:w="906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443"/>
        <w:gridCol w:w="1691"/>
        <w:gridCol w:w="1554"/>
        <w:gridCol w:w="162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9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云阳县2020“99公益日”活动数据统计（爱心企业）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捐款总额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配捐额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重庆江来实业集团有限公司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35327.66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599.30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云阳县人和投资开发有限公司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8357.90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3750.07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44.87%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中国人寿保险公司云阳县支公司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3123.00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743.50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重庆市云阳县交通有限责任公司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3516.84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342.71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重庆广播电视信息网络有限公司云阳分公司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2848.98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103.32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云阳县宏源水利开发有限责任公司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1446.57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中海外开发建设集团有限公司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1216.00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133.81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中国邮政云阳县分公司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1056.58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15.85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国网重庆市电力公司云阳供电分公司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974.56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10.32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云阳县三圆公司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947.98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122.58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云阳县渝鑫船务有限责任公司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691.68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3.35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中国人寿财产保险股份有限公司重庆市云阳县支公司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重庆市万州汽车运输（集团）有限责任公司云阳分公司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252.31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28.42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云阳县锦艺新材料科技有限公司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177.04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146.17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云阳云能发电有限公司</w:t>
            </w:r>
          </w:p>
        </w:tc>
        <w:tc>
          <w:tcPr>
            <w:tcW w:w="16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130.80 </w:t>
            </w:r>
          </w:p>
        </w:tc>
        <w:tc>
          <w:tcPr>
            <w:tcW w:w="15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重庆市云阳县兴农融资担保有限公司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7.55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重庆帮豪种业股份有限公司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63.68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万运云万公司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重庆国梁建设（集团）有限公司</w:t>
            </w:r>
          </w:p>
        </w:tc>
        <w:tc>
          <w:tcPr>
            <w:tcW w:w="169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12330.90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重庆农村商业银行云阳支行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26748.82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480.23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中国建设银行云阳支行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5350.01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中国人民银行云阳县支行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3037.24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807.00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重庆三峡银行云阳支行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2211.35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254.72 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11.52%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147925.5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19954.41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13.49%</w:t>
            </w:r>
          </w:p>
        </w:tc>
      </w:tr>
    </w:tbl>
    <w:p>
      <w:pPr>
        <w:bidi w:val="0"/>
        <w:jc w:val="left"/>
        <w:rPr>
          <w:rFonts w:hint="eastAsia" w:ascii="仿宋" w:hAnsi="仿宋" w:eastAsia="仿宋" w:cs="仿宋"/>
          <w:sz w:val="32"/>
          <w:szCs w:val="36"/>
          <w:lang w:val="en-US" w:eastAsia="zh-CN"/>
        </w:rPr>
      </w:pPr>
    </w:p>
    <w:tbl>
      <w:tblPr>
        <w:tblStyle w:val="5"/>
        <w:tblW w:w="90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3451"/>
        <w:gridCol w:w="1678"/>
        <w:gridCol w:w="1554"/>
        <w:gridCol w:w="16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9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云阳县2020“99公益日”活动数据统计（云阳退役军人关爱基金）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注：由县退役军人事务局号召爱心企业为“云阳退役军人关爱基金”捐款，共组建11个捐赠战队统一进行网上捐赠。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捐款总额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配捐额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重庆绿森实业有限公司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华兰生物云阳县单采血浆有限公司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重庆宇光商贸有限公司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云阳河牛复兴船务有限责任公司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重庆雄业玩具制衣有限公司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云阳金田塑业有限公司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云阳县贵华港口装卸运输有限责任公司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重庆三峡云海药业股份有限公司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重庆泉河建设有限公司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重庆诚信建筑集团有限公司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重庆市富正建筑工程有限公司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重庆龙缸茶业有限公司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重庆市大象汇乐娱乐有限公司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重庆云欣建筑工程有限公司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云阳河龙电力开发有限公司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重庆渝云建设有限公司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重庆黄石建设有限公司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重庆振鼎建筑工程有限公司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重庆钧鹏建筑工程有限公司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重庆天杰实业有限公司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云阳芸山农业开发有限公司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重庆陈大毛面业发展有限公司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重庆市宏霖食品股份有限公司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重庆点到农业科技公司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云阳县互泰客运有限公司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云阳县万欣酒楼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云阳县茂升食品有限公司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三峡厨娘饮食文化有限公司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重庆市旭霖情文化传播有限公司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重庆渝峰乌天麻集团有限公司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重庆和平药房云阳有限责任公司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云阳县智达小新星教育培训有限公司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云阳永杰汽贸有限公司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天生云阳(重庆)品牌管理有限公司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重庆金巢鲜食品有限责任公司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中林国际建设有限公司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云阳县盛园农业发展有限公司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云阳县泽中农业开发有限公司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云阳县荣明页岩砖有限公司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云阳县真怀酒楼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云阳县渔公农业开发有限公司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云阳县林久农牧综合开发有限责任公司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云阳县上坝乡巾帼辣椒种植股份合作社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重庆市明浪实业有限公司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重庆中起园林建设工程有限公司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云阳县双河洞乡村旅游开发有限责任公司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重庆余晖科技有限公司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云阳县博亨再生资源加工厂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重庆汉鼎工程机械租赁有限公司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云阳县信达兽医服务有限公司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重庆一江四河航拍科技有限公司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余翔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596500.00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86292.03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14.47%</w:t>
            </w:r>
          </w:p>
        </w:tc>
      </w:tr>
    </w:tbl>
    <w:p>
      <w:pPr>
        <w:bidi w:val="0"/>
        <w:jc w:val="left"/>
        <w:rPr>
          <w:rFonts w:hint="eastAsia" w:ascii="仿宋" w:hAnsi="仿宋" w:eastAsia="仿宋" w:cs="仿宋"/>
          <w:sz w:val="32"/>
          <w:szCs w:val="36"/>
          <w:lang w:val="en-US" w:eastAsia="zh-CN"/>
        </w:rPr>
      </w:pPr>
    </w:p>
    <w:sectPr>
      <w:footerReference r:id="rId3" w:type="default"/>
      <w:pgSz w:w="11906" w:h="16838"/>
      <w:pgMar w:top="1644" w:right="1418" w:bottom="1644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_x0000_s3073" o:spid="_x0000_s3073" o:spt="202" type="#_x0000_t202" style="position:absolute;left:0pt;margin-top:0pt;height:144pt;width:51.6pt;mso-position-horizontal:outside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id w:val="4346703"/>
                </w:sdtPr>
                <w:sdtEndP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</w:sdtEndPr>
                <w:sdt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zh-CN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2502"/>
    <w:rsid w:val="0005762C"/>
    <w:rsid w:val="00091064"/>
    <w:rsid w:val="000A02EC"/>
    <w:rsid w:val="00106EEA"/>
    <w:rsid w:val="00112217"/>
    <w:rsid w:val="001946CF"/>
    <w:rsid w:val="00195C15"/>
    <w:rsid w:val="001B4E2B"/>
    <w:rsid w:val="001C255C"/>
    <w:rsid w:val="001C7359"/>
    <w:rsid w:val="001F6890"/>
    <w:rsid w:val="00201742"/>
    <w:rsid w:val="00204B75"/>
    <w:rsid w:val="002553BF"/>
    <w:rsid w:val="002944DD"/>
    <w:rsid w:val="002E7DE2"/>
    <w:rsid w:val="002F6C16"/>
    <w:rsid w:val="003128B2"/>
    <w:rsid w:val="0031578F"/>
    <w:rsid w:val="003303A2"/>
    <w:rsid w:val="00336FEC"/>
    <w:rsid w:val="00340149"/>
    <w:rsid w:val="003865B3"/>
    <w:rsid w:val="003D4762"/>
    <w:rsid w:val="003E19E4"/>
    <w:rsid w:val="003E7566"/>
    <w:rsid w:val="003F7918"/>
    <w:rsid w:val="00400D1F"/>
    <w:rsid w:val="0041775B"/>
    <w:rsid w:val="00433597"/>
    <w:rsid w:val="00440B25"/>
    <w:rsid w:val="00457367"/>
    <w:rsid w:val="004B6DA4"/>
    <w:rsid w:val="004E097C"/>
    <w:rsid w:val="005104B0"/>
    <w:rsid w:val="00512448"/>
    <w:rsid w:val="00554CFB"/>
    <w:rsid w:val="005B163F"/>
    <w:rsid w:val="005E06D8"/>
    <w:rsid w:val="00622B64"/>
    <w:rsid w:val="00684AE1"/>
    <w:rsid w:val="006E5439"/>
    <w:rsid w:val="006F5BDE"/>
    <w:rsid w:val="00707CB8"/>
    <w:rsid w:val="00773B0A"/>
    <w:rsid w:val="00785944"/>
    <w:rsid w:val="007A568C"/>
    <w:rsid w:val="007C26BA"/>
    <w:rsid w:val="007F6A8A"/>
    <w:rsid w:val="008330B9"/>
    <w:rsid w:val="0085424D"/>
    <w:rsid w:val="00854450"/>
    <w:rsid w:val="00865CAE"/>
    <w:rsid w:val="008D24AF"/>
    <w:rsid w:val="008E5486"/>
    <w:rsid w:val="00902ED1"/>
    <w:rsid w:val="00922502"/>
    <w:rsid w:val="009740B2"/>
    <w:rsid w:val="0099009F"/>
    <w:rsid w:val="00A226C3"/>
    <w:rsid w:val="00A22E91"/>
    <w:rsid w:val="00A27390"/>
    <w:rsid w:val="00A60988"/>
    <w:rsid w:val="00A84527"/>
    <w:rsid w:val="00A91DA4"/>
    <w:rsid w:val="00A92533"/>
    <w:rsid w:val="00AB15DD"/>
    <w:rsid w:val="00AB486C"/>
    <w:rsid w:val="00AC4B1C"/>
    <w:rsid w:val="00AF0DE7"/>
    <w:rsid w:val="00B03F35"/>
    <w:rsid w:val="00B3233C"/>
    <w:rsid w:val="00B57B84"/>
    <w:rsid w:val="00B93B8D"/>
    <w:rsid w:val="00BA4718"/>
    <w:rsid w:val="00BB7249"/>
    <w:rsid w:val="00C374AF"/>
    <w:rsid w:val="00C43C58"/>
    <w:rsid w:val="00C46A42"/>
    <w:rsid w:val="00CC0811"/>
    <w:rsid w:val="00CC1541"/>
    <w:rsid w:val="00CD503E"/>
    <w:rsid w:val="00DA3B39"/>
    <w:rsid w:val="00DA6E33"/>
    <w:rsid w:val="00DB3FFE"/>
    <w:rsid w:val="00DC7E17"/>
    <w:rsid w:val="00E83EE1"/>
    <w:rsid w:val="00E93450"/>
    <w:rsid w:val="00E9670F"/>
    <w:rsid w:val="00EB1346"/>
    <w:rsid w:val="00EB6AF1"/>
    <w:rsid w:val="00EE799D"/>
    <w:rsid w:val="00F1131C"/>
    <w:rsid w:val="00F33D77"/>
    <w:rsid w:val="00F4060C"/>
    <w:rsid w:val="00F5608A"/>
    <w:rsid w:val="00F839F4"/>
    <w:rsid w:val="00FA3DAF"/>
    <w:rsid w:val="00FA4948"/>
    <w:rsid w:val="04063B40"/>
    <w:rsid w:val="041432C1"/>
    <w:rsid w:val="07767B17"/>
    <w:rsid w:val="09910C0D"/>
    <w:rsid w:val="0A5939B6"/>
    <w:rsid w:val="0D8F7AD5"/>
    <w:rsid w:val="10777201"/>
    <w:rsid w:val="13E03C93"/>
    <w:rsid w:val="14C848FE"/>
    <w:rsid w:val="1A3E3226"/>
    <w:rsid w:val="2065653D"/>
    <w:rsid w:val="20EC6D47"/>
    <w:rsid w:val="223E0921"/>
    <w:rsid w:val="28F40180"/>
    <w:rsid w:val="2F975C5F"/>
    <w:rsid w:val="376E2B3E"/>
    <w:rsid w:val="3CE36867"/>
    <w:rsid w:val="3EDB3073"/>
    <w:rsid w:val="4ADA223A"/>
    <w:rsid w:val="4B107795"/>
    <w:rsid w:val="4E5E36B9"/>
    <w:rsid w:val="501D5360"/>
    <w:rsid w:val="53623EB9"/>
    <w:rsid w:val="5817044D"/>
    <w:rsid w:val="62B6221A"/>
    <w:rsid w:val="66CC63F8"/>
    <w:rsid w:val="6CC831C2"/>
    <w:rsid w:val="6DB2607D"/>
    <w:rsid w:val="6DF150AF"/>
    <w:rsid w:val="779F3CB8"/>
    <w:rsid w:val="787F01AB"/>
    <w:rsid w:val="7D3E7A71"/>
    <w:rsid w:val="7E7561AB"/>
    <w:rsid w:val="7EDD30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font01"/>
    <w:basedOn w:val="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71"/>
    <w:basedOn w:val="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552</Words>
  <Characters>3152</Characters>
  <Lines>26</Lines>
  <Paragraphs>7</Paragraphs>
  <TotalTime>16</TotalTime>
  <ScaleCrop>false</ScaleCrop>
  <LinksUpToDate>false</LinksUpToDate>
  <CharactersWithSpaces>3697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2020-09-16T08:11:00Z</dcterms:created>
  <dc:creator>LENOVO</dc:creator>
  <cp:lastModifiedBy>Muaway คิดถึง</cp:lastModifiedBy>
  <cp:lastPrinted>2020-09-21T08:57:00Z</cp:lastPrinted>
  <dcterms:modified xsi:type="dcterms:W3CDTF">2020-09-23T02:22:11Z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